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F78872" w14:textId="77777777" w:rsidR="00461382" w:rsidRPr="00BF1E23" w:rsidRDefault="00461382" w:rsidP="00461382">
      <w:pPr>
        <w:rPr>
          <w:rFonts w:ascii="Calibri" w:hAnsi="Calibri" w:cs="Calibri"/>
          <w:b/>
          <w:bCs/>
          <w:color w:val="000000"/>
          <w:sz w:val="40"/>
          <w:szCs w:val="40"/>
        </w:rPr>
      </w:pPr>
      <w:r>
        <w:rPr>
          <w:rFonts w:ascii="Calibri" w:hAnsi="Calibri" w:cs="Calibri"/>
          <w:b/>
          <w:bCs/>
          <w:noProof/>
          <w:color w:val="000000"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07B95E" wp14:editId="375F097D">
                <wp:simplePos x="0" y="0"/>
                <wp:positionH relativeFrom="column">
                  <wp:posOffset>3887247</wp:posOffset>
                </wp:positionH>
                <wp:positionV relativeFrom="paragraph">
                  <wp:posOffset>36195</wp:posOffset>
                </wp:positionV>
                <wp:extent cx="2729114" cy="627399"/>
                <wp:effectExtent l="0" t="0" r="14605" b="7620"/>
                <wp:wrapNone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9114" cy="627399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C49DC84" w14:textId="77777777" w:rsidR="00461382" w:rsidRPr="00452C39" w:rsidRDefault="00461382" w:rsidP="004613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de-CH"/>
                              </w:rPr>
                            </w:pPr>
                            <w:r w:rsidRPr="00452C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de-CH"/>
                              </w:rPr>
                              <w:t xml:space="preserve">Mit dem Vertrag retournieren. </w:t>
                            </w:r>
                          </w:p>
                          <w:p w14:paraId="489D82B4" w14:textId="77777777" w:rsidR="00461382" w:rsidRPr="00452C39" w:rsidRDefault="00461382" w:rsidP="0046138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de-CH"/>
                              </w:rPr>
                            </w:pPr>
                            <w:r w:rsidRPr="00452C39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lang w:val="de-CH"/>
                              </w:rPr>
                              <w:t xml:space="preserve">Wer bereits eine Haftpflichtversicherung hat, Kopie mit dem Vertrag einreichen.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407B95E" id="_x0000_t202" coordsize="21600,21600" o:spt="202" path="m,l,21600r21600,l21600,xe">
                <v:stroke joinstyle="miter"/>
                <v:path gradientshapeok="t" o:connecttype="rect"/>
              </v:shapetype>
              <v:shape id="Textfeld 1" o:spid="_x0000_s1026" type="#_x0000_t202" style="position:absolute;margin-left:306.1pt;margin-top:2.85pt;width:214.9pt;height:49.4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jQmNMAIAAFUEAAAOAAAAZHJzL2Uyb0RvYy54bWysVE1v2zAMvQ/YfxB0Xxx7SbsYcYosRYYB&#13;&#10;QVsgHXpWZCk2IIuapMTOfv0o2flAt9MwH2RKpCnyvUfPH7pGkaOwrgZd0HQ0pkRoDmWt9wX98br+&#13;&#10;9IUS55kumQItCnoSjj4sPn6YtyYXGVSgSmEJJtEub01BK+9NniSOV6JhbgRGaHRKsA3zuLX7pLSs&#13;&#10;xeyNSrLx+C5pwZbGAhfO4elj76SLmF9Kwf2zlE54ogqKtfm42rjuwpos5izfW2aqmg9lsH+oomG1&#13;&#10;xksvqR6ZZ+Rg6z9SNTW34ED6EYcmASlrLmIP2E06ftfNtmJGxF4QHGcuMLn/l5Y/HbfmxRLffYUO&#13;&#10;CQyAtMblDg9DP520TXhjpQT9COHpApvoPOF4mN1nszSdUMLRd5fdf57NQprk+rWxzn8T0JBgFNQi&#13;&#10;LREtdtw434eeQ8JlGta1UpEapUlb0Nk0m8YPHKi6DM4Q5ux+t1KWHBmSu16P8RnuvQnDKpTGYq5N&#13;&#10;Bct3u27odAflCQGw0GvDGb6uscoNc/6FWRQD9owC98+4SAVYDQwWJRXYX387D/HIEXopaVFcBXU/&#13;&#10;D8wKStR3jezN0skkqDFuJtP7DDf21rO79ehDswJsMcVRMjyaId6rsyktNG84B8twK7qY5nh3Qf3Z&#13;&#10;XPle8jhHXCyXMQj1Z5jf6K3hIXUANHDw2r0xawaiPFL8BGcZsvwdX31sz9jy4EHWkcwAcI/qgDtq&#13;&#10;N8phmLMwHLf7GHX9Gyx+AwAA//8DAFBLAwQUAAYACAAAACEAEq6nvOQAAAAPAQAADwAAAGRycy9k&#13;&#10;b3ducmV2LnhtbEyPT2/CMAzF75P2HSJP2m2kVIWh0hRNWzuJA0hju3ALjWkq8qdqAnTffmaX7WLZ&#13;&#10;evbz+xWr0Rp2wSF03gmYThJg6BqvOtcK+PqsnxbAQpROSeMdCvjGAKvy/q6QufJX94GXXWwZmbiQ&#13;&#10;SwE6xj7nPDQarQwT36Mj7egHKyONQ8vVIK9kbg1Pk2TOrewcfdCyx1eNzWl3tgIyndZZdTTbulq8&#13;&#10;b9aV39ebsBbi8WF8W1J5WQKLOMa/C7gxUH4oKdjBn50KzAiYT9OUVgXMnoHd9CRLifDw282AlwX/&#13;&#10;z1H+AAAA//8DAFBLAQItABQABgAIAAAAIQC2gziS/gAAAOEBAAATAAAAAAAAAAAAAAAAAAAAAABb&#13;&#10;Q29udGVudF9UeXBlc10ueG1sUEsBAi0AFAAGAAgAAAAhADj9If/WAAAAlAEAAAsAAAAAAAAAAAAA&#13;&#10;AAAALwEAAF9yZWxzLy5yZWxzUEsBAi0AFAAGAAgAAAAhANSNCY0wAgAAVQQAAA4AAAAAAAAAAAAA&#13;&#10;AAAALgIAAGRycy9lMm9Eb2MueG1sUEsBAi0AFAAGAAgAAAAhABKup7zkAAAADwEAAA8AAAAAAAAA&#13;&#10;AAAAAAAAigQAAGRycy9kb3ducmV2LnhtbFBLBQYAAAAABAAEAPMAAACbBQAAAAA=&#13;&#10;" filled="f" strokecolor="red">
                <v:textbox>
                  <w:txbxContent>
                    <w:p w14:paraId="4C49DC84" w14:textId="77777777" w:rsidR="00461382" w:rsidRPr="00452C39" w:rsidRDefault="00461382" w:rsidP="0046138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lang w:val="de-CH"/>
                        </w:rPr>
                      </w:pPr>
                      <w:r w:rsidRPr="00452C39">
                        <w:rPr>
                          <w:rFonts w:ascii="Arial" w:hAnsi="Arial" w:cs="Arial"/>
                          <w:b/>
                          <w:bCs/>
                          <w:color w:val="FF0000"/>
                          <w:lang w:val="de-CH"/>
                        </w:rPr>
                        <w:t xml:space="preserve">Mit dem Vertrag retournieren. </w:t>
                      </w:r>
                    </w:p>
                    <w:p w14:paraId="489D82B4" w14:textId="77777777" w:rsidR="00461382" w:rsidRPr="00452C39" w:rsidRDefault="00461382" w:rsidP="00461382">
                      <w:pPr>
                        <w:rPr>
                          <w:rFonts w:ascii="Arial" w:hAnsi="Arial" w:cs="Arial"/>
                          <w:b/>
                          <w:bCs/>
                          <w:color w:val="FF0000"/>
                          <w:lang w:val="de-CH"/>
                        </w:rPr>
                      </w:pPr>
                      <w:r w:rsidRPr="00452C39">
                        <w:rPr>
                          <w:rFonts w:ascii="Arial" w:hAnsi="Arial" w:cs="Arial"/>
                          <w:b/>
                          <w:bCs/>
                          <w:color w:val="FF0000"/>
                          <w:lang w:val="de-CH"/>
                        </w:rPr>
                        <w:t xml:space="preserve">Wer bereits eine Haftpflichtversicherung hat, Kopie mit dem Vertrag einreichen. </w:t>
                      </w:r>
                    </w:p>
                  </w:txbxContent>
                </v:textbox>
              </v:shape>
            </w:pict>
          </mc:Fallback>
        </mc:AlternateContent>
      </w:r>
      <w:r w:rsidRPr="00BF1E23">
        <w:rPr>
          <w:rFonts w:ascii="Calibri" w:hAnsi="Calibri" w:cs="Calibri"/>
          <w:b/>
          <w:bCs/>
          <w:color w:val="000000"/>
          <w:sz w:val="40"/>
          <w:szCs w:val="40"/>
        </w:rPr>
        <w:t>Optional:</w:t>
      </w:r>
    </w:p>
    <w:p w14:paraId="523A3A8E" w14:textId="77777777" w:rsidR="00461382" w:rsidRDefault="00461382" w:rsidP="00461382">
      <w:pPr>
        <w:rPr>
          <w:rFonts w:ascii="Calibri" w:hAnsi="Calibri" w:cs="Calibri"/>
          <w:b/>
          <w:bCs/>
          <w:color w:val="000000"/>
          <w:sz w:val="32"/>
          <w:szCs w:val="32"/>
        </w:rPr>
      </w:pPr>
      <w:r w:rsidRPr="00BF1E23">
        <w:rPr>
          <w:rFonts w:ascii="Calibri" w:hAnsi="Calibri" w:cs="Calibri"/>
          <w:b/>
          <w:bCs/>
          <w:color w:val="000000"/>
          <w:sz w:val="32"/>
          <w:szCs w:val="32"/>
        </w:rPr>
        <w:t xml:space="preserve">BETRIEBSHAFTPFLICHTVERSICHERUNG </w:t>
      </w:r>
    </w:p>
    <w:p w14:paraId="1EE53BD2" w14:textId="77777777" w:rsidR="00461382" w:rsidRPr="00E03F50" w:rsidRDefault="00461382" w:rsidP="00461382">
      <w:pPr>
        <w:rPr>
          <w:rFonts w:ascii="Calibri" w:hAnsi="Calibri" w:cs="Calibri"/>
          <w:color w:val="000000"/>
          <w:sz w:val="32"/>
          <w:szCs w:val="32"/>
          <w:lang w:val="de-CH"/>
        </w:rPr>
      </w:pPr>
    </w:p>
    <w:p w14:paraId="5B349FC9" w14:textId="77777777" w:rsidR="00461382" w:rsidRDefault="00461382" w:rsidP="00461382">
      <w:pPr>
        <w:rPr>
          <w:rFonts w:ascii="Calibri" w:hAnsi="Calibri" w:cs="Calibri"/>
          <w:color w:val="000000"/>
        </w:rPr>
      </w:pPr>
    </w:p>
    <w:p w14:paraId="0CE2BA37" w14:textId="77777777" w:rsidR="00461382" w:rsidRDefault="00461382" w:rsidP="00461382">
      <w:pPr>
        <w:jc w:val="center"/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  <w:r w:rsidRPr="00BF1E23">
        <w:rPr>
          <w:rFonts w:asciiTheme="majorHAnsi" w:hAnsiTheme="majorHAnsi" w:cstheme="majorHAnsi"/>
          <w:noProof/>
          <w:color w:val="000000" w:themeColor="text1"/>
          <w:sz w:val="17"/>
          <w:szCs w:val="17"/>
          <w:lang w:eastAsia="de-DE"/>
        </w:rPr>
        <w:drawing>
          <wp:inline distT="0" distB="0" distL="0" distR="0" wp14:anchorId="53FBDF0B" wp14:editId="00A892A6">
            <wp:extent cx="5397675" cy="783772"/>
            <wp:effectExtent l="0" t="0" r="0" b="3810"/>
            <wp:docPr id="1588" name="Grafik 1588" descr="Ein Bild, das Logo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88" name="Grafik 1588" descr="Ein Bild, das Logo enthält.&#10;&#10;Automatisch generierte Beschreibun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452024" cy="7916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10E7B70" w14:textId="77777777" w:rsidR="00461382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</w:p>
    <w:p w14:paraId="53A25F03" w14:textId="77777777" w:rsidR="00461382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</w:p>
    <w:p w14:paraId="1723E284" w14:textId="77777777" w:rsidR="00461382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</w:p>
    <w:p w14:paraId="56B58F0F" w14:textId="77777777" w:rsidR="00461382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  <w:r w:rsidRPr="00693BDB">
        <w:rPr>
          <w:rFonts w:ascii="Segoe UI Symbol" w:eastAsia="Arial Unicode MS" w:hAnsi="Segoe UI Symbol" w:cs="Segoe UI Symbol"/>
          <w:sz w:val="17"/>
          <w:szCs w:val="17"/>
          <w:lang w:val="de-CH"/>
        </w:rPr>
        <w:t xml:space="preserve">☐ 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 xml:space="preserve">Da ich keine bestehende Betriebshaftpflichtversicherung habe, </w:t>
      </w:r>
      <w:proofErr w:type="spellStart"/>
      <w:r w:rsidRPr="00FF3A3D"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>schliesse</w:t>
      </w:r>
      <w:proofErr w:type="spellEnd"/>
      <w: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 xml:space="preserve"> ich</w:t>
      </w:r>
      <w:r w:rsidRPr="00FF3A3D"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 xml:space="preserve"> meine Betriebshaft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>p</w:t>
      </w:r>
      <w:r w:rsidRPr="00FF3A3D"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>flicht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>v</w:t>
      </w:r>
      <w:r w:rsidRPr="00FF3A3D"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>ersicherung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 xml:space="preserve"> für den spezifischen Markt</w:t>
      </w:r>
      <w:r w:rsidRPr="00FF3A3D"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 xml:space="preserve"> über d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 xml:space="preserve">ie </w:t>
      </w:r>
      <w:r w:rsidRPr="00FF3A3D"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>Veranstalter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>in</w:t>
      </w:r>
      <w:r w:rsidRPr="00FF3A3D"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 xml:space="preserve"> ab. </w:t>
      </w:r>
    </w:p>
    <w:p w14:paraId="0E3E19A1" w14:textId="77777777" w:rsidR="00461382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</w:p>
    <w:p w14:paraId="7F69ED88" w14:textId="77777777" w:rsidR="00461382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  <w:r w:rsidRPr="0059169C">
        <w:rPr>
          <w:rFonts w:asciiTheme="majorHAnsi" w:hAnsiTheme="majorHAnsi" w:cstheme="majorHAnsi"/>
          <w:b/>
          <w:bCs/>
          <w:color w:val="000000" w:themeColor="text1"/>
          <w:sz w:val="17"/>
          <w:szCs w:val="17"/>
          <w:lang w:eastAsia="de-DE"/>
        </w:rPr>
        <w:t>WICHTIG:</w:t>
      </w:r>
      <w: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 xml:space="preserve"> Aus rechtlichen Gründen können ausländische Ausstellende nicht über die MACAM versichert werden, sondern müssen über ihr Mutterland versichert werden. Bitte nach Abschluss eine entsprechende Kopie nachreichen.</w:t>
      </w:r>
    </w:p>
    <w:p w14:paraId="1DCA7584" w14:textId="77777777" w:rsidR="00461382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  <w: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>Vielen Dank!</w:t>
      </w:r>
    </w:p>
    <w:p w14:paraId="7B0B0D36" w14:textId="77777777" w:rsidR="00461382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</w:p>
    <w:p w14:paraId="7206BCA9" w14:textId="77777777" w:rsidR="00461382" w:rsidRPr="00FF3A3D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</w:p>
    <w:p w14:paraId="07809CE7" w14:textId="77777777" w:rsidR="00461382" w:rsidRDefault="00461382" w:rsidP="00461382">
      <w:pPr>
        <w:tabs>
          <w:tab w:val="left" w:pos="4678"/>
          <w:tab w:val="left" w:pos="4962"/>
        </w:tabs>
        <w:jc w:val="center"/>
        <w:rPr>
          <w:rFonts w:asciiTheme="majorHAnsi" w:hAnsiTheme="majorHAnsi" w:cstheme="majorHAnsi"/>
          <w:b/>
          <w:bCs/>
        </w:rPr>
      </w:pPr>
    </w:p>
    <w:tbl>
      <w:tblPr>
        <w:tblW w:w="5000" w:type="pct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3"/>
        <w:gridCol w:w="7264"/>
      </w:tblGrid>
      <w:tr w:rsidR="00461382" w14:paraId="3DE8CCCF" w14:textId="77777777" w:rsidTr="001E2CF4">
        <w:tc>
          <w:tcPr>
            <w:tcW w:w="10467" w:type="dxa"/>
            <w:gridSpan w:val="2"/>
            <w:shd w:val="clear" w:color="auto" w:fill="731F1C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C1006FB" w14:textId="77777777" w:rsidR="00461382" w:rsidRPr="00FF3A3D" w:rsidRDefault="00461382" w:rsidP="001E2CF4">
            <w:pPr>
              <w:pStyle w:val="berschrift1"/>
              <w:rPr>
                <w:rFonts w:asciiTheme="majorHAnsi" w:hAnsiTheme="majorHAnsi" w:cstheme="majorHAnsi"/>
              </w:rPr>
            </w:pPr>
            <w:r w:rsidRPr="00FF3A3D">
              <w:rPr>
                <w:rFonts w:asciiTheme="majorHAnsi" w:hAnsiTheme="majorHAnsi" w:cstheme="majorHAnsi"/>
              </w:rPr>
              <w:t>Haftpflichtversicherung – Durcheinander GmbH, Pol. 15.736.115</w:t>
            </w:r>
          </w:p>
        </w:tc>
      </w:tr>
      <w:tr w:rsidR="00461382" w:rsidRPr="00FF3A3D" w14:paraId="705F999D" w14:textId="77777777" w:rsidTr="001E2CF4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7060455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2CE0F045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4C6E542B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>Firmenname*</w:t>
            </w:r>
          </w:p>
        </w:tc>
        <w:tc>
          <w:tcPr>
            <w:tcW w:w="72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3F9FCBF0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</w:tc>
      </w:tr>
      <w:tr w:rsidR="00461382" w:rsidRPr="00FF3A3D" w14:paraId="791583E9" w14:textId="77777777" w:rsidTr="001E2CF4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E951DAA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  <w:r w:rsidRPr="00FF3A3D"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>Firmenadresse*</w:t>
            </w:r>
          </w:p>
        </w:tc>
        <w:tc>
          <w:tcPr>
            <w:tcW w:w="7264" w:type="dxa"/>
            <w:tcBorders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599FBF86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60835D6E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2AA4386D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</w:tc>
      </w:tr>
      <w:tr w:rsidR="00461382" w:rsidRPr="00FF3A3D" w14:paraId="07F9D24C" w14:textId="77777777" w:rsidTr="001E2CF4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9728B70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>Kontakt (Vor- und Nachname)</w:t>
            </w:r>
          </w:p>
        </w:tc>
        <w:tc>
          <w:tcPr>
            <w:tcW w:w="7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A5C2306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4BB88721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0124D0B0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7C669F4A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</w:tc>
      </w:tr>
      <w:tr w:rsidR="00461382" w:rsidRPr="00FF3A3D" w14:paraId="7100F2A3" w14:textId="77777777" w:rsidTr="001E2CF4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60568BB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  <w:r w:rsidRPr="00FF3A3D"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 xml:space="preserve">Tätigkeit </w:t>
            </w:r>
            <w:r w:rsidRPr="00FF3A3D"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br/>
              <w:t>(bitte detailliert umschreiben)</w:t>
            </w:r>
          </w:p>
        </w:tc>
        <w:tc>
          <w:tcPr>
            <w:tcW w:w="7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688F8D78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663335FE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  <w:r w:rsidRPr="00FF3A3D">
              <w:rPr>
                <w:rFonts w:ascii="Segoe UI Symbol" w:hAnsi="Segoe UI Symbol" w:cs="Segoe UI Symbol"/>
                <w:color w:val="000000" w:themeColor="text1"/>
                <w:sz w:val="17"/>
                <w:szCs w:val="17"/>
                <w:lang w:eastAsia="de-DE"/>
              </w:rPr>
              <w:t>☐</w:t>
            </w:r>
            <w:r w:rsidRPr="00FF3A3D"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 xml:space="preserve"> Food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>Standbetreiber:in</w:t>
            </w:r>
            <w:proofErr w:type="spellEnd"/>
          </w:p>
          <w:p w14:paraId="55AB45B6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  <w:r w:rsidRPr="00FF3A3D">
              <w:rPr>
                <w:rFonts w:ascii="Segoe UI Symbol" w:hAnsi="Segoe UI Symbol" w:cs="Segoe UI Symbol"/>
                <w:color w:val="000000" w:themeColor="text1"/>
                <w:sz w:val="17"/>
                <w:szCs w:val="17"/>
                <w:lang w:eastAsia="de-DE"/>
              </w:rPr>
              <w:t>☐</w:t>
            </w:r>
            <w:r w:rsidRPr="00FF3A3D"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 xml:space="preserve"> Produkt </w:t>
            </w:r>
            <w:proofErr w:type="spellStart"/>
            <w: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>Standbetreiber:in</w:t>
            </w:r>
            <w:proofErr w:type="spellEnd"/>
          </w:p>
          <w:p w14:paraId="269E3B4C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1F55A6D5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33EDF326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4A95D45E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</w:tc>
      </w:tr>
      <w:tr w:rsidR="00461382" w:rsidRPr="00FF3A3D" w14:paraId="0EB0BCF6" w14:textId="77777777" w:rsidTr="001E2CF4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C6944E9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7D85757C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03F903E5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031726C3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  <w:r w:rsidRPr="00FF3A3D"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 xml:space="preserve">Name der Veranstaltung </w:t>
            </w:r>
            <w:r w:rsidRPr="00FF3A3D"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br/>
              <w:t>(Wo der Stand betrieben wird)</w:t>
            </w:r>
          </w:p>
        </w:tc>
        <w:tc>
          <w:tcPr>
            <w:tcW w:w="7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A36ADA8" w14:textId="1589AF82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  <w: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>Street Food Festival 2023</w:t>
            </w:r>
            <w: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 xml:space="preserve"> </w:t>
            </w:r>
          </w:p>
        </w:tc>
      </w:tr>
      <w:tr w:rsidR="00461382" w:rsidRPr="00FF3A3D" w14:paraId="00D6BB29" w14:textId="77777777" w:rsidTr="001E2CF4">
        <w:tc>
          <w:tcPr>
            <w:tcW w:w="320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2D4DD2F4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1DA2AD37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04DBD0E7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7FE9F10D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4CD17655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  <w:r w:rsidRPr="00FF3A3D"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  <w:t>Datum, Unterschrift</w:t>
            </w:r>
          </w:p>
        </w:tc>
        <w:tc>
          <w:tcPr>
            <w:tcW w:w="7264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1AB58967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4164E4D2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56AB332A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</w:tc>
      </w:tr>
      <w:tr w:rsidR="00461382" w:rsidRPr="00FF3A3D" w14:paraId="5DB91DE2" w14:textId="77777777" w:rsidTr="001E2CF4">
        <w:trPr>
          <w:trHeight w:val="54"/>
        </w:trPr>
        <w:tc>
          <w:tcPr>
            <w:tcW w:w="10467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14:paraId="48D6D2C2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74604586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2C58244F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4C75C3A3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5CDF355B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7A0EC889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24301FDD" w14:textId="77777777" w:rsidR="00461382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  <w:p w14:paraId="654330EF" w14:textId="77777777" w:rsidR="00461382" w:rsidRPr="00FF3A3D" w:rsidRDefault="00461382" w:rsidP="001E2CF4">
            <w:pPr>
              <w:rPr>
                <w:rFonts w:asciiTheme="majorHAnsi" w:hAnsiTheme="majorHAnsi" w:cstheme="majorHAnsi"/>
                <w:color w:val="000000" w:themeColor="text1"/>
                <w:sz w:val="17"/>
                <w:szCs w:val="17"/>
                <w:lang w:eastAsia="de-DE"/>
              </w:rPr>
            </w:pPr>
          </w:p>
        </w:tc>
      </w:tr>
    </w:tbl>
    <w:p w14:paraId="21BC57DF" w14:textId="77777777" w:rsidR="00461382" w:rsidRPr="00FF3A3D" w:rsidRDefault="00461382" w:rsidP="00461382">
      <w:pPr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  <w:r w:rsidRPr="00FF3A3D"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  <w:t xml:space="preserve">*Einzelfirmen bitte Vor- und Nachnamen sowie Privatadresse einfüllen </w:t>
      </w:r>
    </w:p>
    <w:p w14:paraId="5183C7A6" w14:textId="77777777" w:rsidR="00461382" w:rsidRPr="00BF1E23" w:rsidRDefault="00461382" w:rsidP="00461382">
      <w:pPr>
        <w:jc w:val="both"/>
        <w:rPr>
          <w:rFonts w:asciiTheme="majorHAnsi" w:hAnsiTheme="majorHAnsi" w:cstheme="majorHAnsi"/>
          <w:color w:val="000000" w:themeColor="text1"/>
          <w:sz w:val="17"/>
          <w:szCs w:val="17"/>
          <w:lang w:eastAsia="de-DE"/>
        </w:rPr>
      </w:pPr>
    </w:p>
    <w:p w14:paraId="478F09A4" w14:textId="77777777" w:rsidR="00461382" w:rsidRDefault="00461382" w:rsidP="00461382">
      <w:pPr>
        <w:jc w:val="both"/>
        <w:rPr>
          <w:rFonts w:asciiTheme="majorHAnsi" w:hAnsiTheme="majorHAnsi" w:cstheme="majorHAnsi"/>
          <w:color w:val="000000" w:themeColor="text1"/>
          <w:sz w:val="17"/>
          <w:szCs w:val="17"/>
          <w:lang w:val="de-CH" w:eastAsia="de-DE"/>
        </w:rPr>
      </w:pPr>
    </w:p>
    <w:p w14:paraId="5571A65A" w14:textId="77777777" w:rsidR="00461382" w:rsidRPr="00415348" w:rsidRDefault="00461382" w:rsidP="00461382">
      <w:pPr>
        <w:jc w:val="both"/>
        <w:rPr>
          <w:rFonts w:asciiTheme="majorHAnsi" w:hAnsiTheme="majorHAnsi" w:cstheme="majorHAnsi"/>
          <w:color w:val="000000" w:themeColor="text1"/>
          <w:sz w:val="17"/>
          <w:szCs w:val="17"/>
          <w:lang w:val="de-CH" w:eastAsia="de-DE"/>
        </w:rPr>
      </w:pPr>
    </w:p>
    <w:p w14:paraId="1427A532" w14:textId="77777777" w:rsidR="00B61A56" w:rsidRPr="00461382" w:rsidRDefault="00000000">
      <w:pPr>
        <w:rPr>
          <w:lang w:val="de-CH"/>
        </w:rPr>
      </w:pPr>
    </w:p>
    <w:sectPr w:rsidR="00B61A56" w:rsidRPr="00461382" w:rsidSect="00461382">
      <w:footerReference w:type="even" r:id="rId5"/>
      <w:footerReference w:type="default" r:id="rId6"/>
      <w:pgSz w:w="11907" w:h="16840" w:code="9"/>
      <w:pgMar w:top="720" w:right="720" w:bottom="551" w:left="720" w:header="624" w:footer="624" w:gutter="0"/>
      <w:cols w:space="567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1716348078"/>
      <w:docPartObj>
        <w:docPartGallery w:val="Page Numbers (Bottom of Page)"/>
        <w:docPartUnique/>
      </w:docPartObj>
    </w:sdtPr>
    <w:sdtContent>
      <w:p w14:paraId="5E0EA220" w14:textId="77777777" w:rsidR="00CF0943" w:rsidRDefault="00000000" w:rsidP="00377CB5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separate"/>
        </w:r>
        <w:r>
          <w:rPr>
            <w:rStyle w:val="Seitenzahl"/>
            <w:noProof/>
          </w:rPr>
          <w:t>1</w:t>
        </w:r>
        <w:r>
          <w:rPr>
            <w:rStyle w:val="Seitenzahl"/>
          </w:rPr>
          <w:fldChar w:fldCharType="end"/>
        </w:r>
      </w:p>
    </w:sdtContent>
  </w:sdt>
  <w:p w14:paraId="726E8BD3" w14:textId="77777777" w:rsidR="00CF0943" w:rsidRDefault="00000000" w:rsidP="00CF0943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Seitenzahl"/>
      </w:rPr>
      <w:id w:val="-2028483857"/>
      <w:docPartObj>
        <w:docPartGallery w:val="Page Numbers (Bottom of Page)"/>
        <w:docPartUnique/>
      </w:docPartObj>
    </w:sdtPr>
    <w:sdtEndPr>
      <w:rPr>
        <w:rStyle w:val="Seitenzahl"/>
        <w:rFonts w:ascii="Calibri" w:hAnsi="Calibri" w:cs="Calibri"/>
        <w:sz w:val="18"/>
        <w:szCs w:val="18"/>
      </w:rPr>
    </w:sdtEndPr>
    <w:sdtContent>
      <w:p w14:paraId="4494887B" w14:textId="77777777" w:rsidR="00CF0943" w:rsidRPr="00CF0943" w:rsidRDefault="00000000" w:rsidP="00377CB5">
        <w:pPr>
          <w:pStyle w:val="Fuzeile"/>
          <w:framePr w:wrap="none" w:vAnchor="text" w:hAnchor="margin" w:xAlign="right" w:y="1"/>
          <w:rPr>
            <w:rStyle w:val="Seitenzahl"/>
            <w:rFonts w:ascii="Calibri" w:hAnsi="Calibri" w:cs="Calibri"/>
            <w:sz w:val="18"/>
            <w:szCs w:val="18"/>
          </w:rPr>
        </w:pPr>
        <w:r w:rsidRPr="00CF0943">
          <w:rPr>
            <w:rStyle w:val="Seitenzahl"/>
            <w:rFonts w:ascii="Calibri" w:hAnsi="Calibri" w:cs="Calibri"/>
            <w:sz w:val="18"/>
            <w:szCs w:val="18"/>
          </w:rPr>
          <w:fldChar w:fldCharType="begin"/>
        </w:r>
        <w:r w:rsidRPr="00CF0943">
          <w:rPr>
            <w:rStyle w:val="Seitenzahl"/>
            <w:rFonts w:ascii="Calibri" w:hAnsi="Calibri" w:cs="Calibri"/>
            <w:sz w:val="18"/>
            <w:szCs w:val="18"/>
          </w:rPr>
          <w:instrText xml:space="preserve"> PAGE </w:instrText>
        </w:r>
        <w:r w:rsidRPr="00CF0943">
          <w:rPr>
            <w:rStyle w:val="Seitenzahl"/>
            <w:rFonts w:ascii="Calibri" w:hAnsi="Calibri" w:cs="Calibri"/>
            <w:sz w:val="18"/>
            <w:szCs w:val="18"/>
          </w:rPr>
          <w:fldChar w:fldCharType="separate"/>
        </w:r>
        <w:r w:rsidRPr="00CF0943">
          <w:rPr>
            <w:rStyle w:val="Seitenzahl"/>
            <w:rFonts w:ascii="Calibri" w:hAnsi="Calibri" w:cs="Calibri"/>
            <w:noProof/>
            <w:sz w:val="18"/>
            <w:szCs w:val="18"/>
          </w:rPr>
          <w:t>2</w:t>
        </w:r>
        <w:r w:rsidRPr="00CF0943">
          <w:rPr>
            <w:rStyle w:val="Seitenzahl"/>
            <w:rFonts w:ascii="Calibri" w:hAnsi="Calibri" w:cs="Calibri"/>
            <w:sz w:val="18"/>
            <w:szCs w:val="18"/>
          </w:rPr>
          <w:fldChar w:fldCharType="end"/>
        </w:r>
      </w:p>
    </w:sdtContent>
  </w:sdt>
  <w:p w14:paraId="1144ABA8" w14:textId="77777777" w:rsidR="00CF0943" w:rsidRPr="00CF0943" w:rsidRDefault="00000000" w:rsidP="00CF0943">
    <w:pPr>
      <w:pStyle w:val="Fuzeile"/>
      <w:ind w:right="360"/>
      <w:rPr>
        <w:rFonts w:ascii="Calibri" w:hAnsi="Calibri" w:cs="Calibri"/>
        <w:sz w:val="18"/>
        <w:szCs w:val="18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1382"/>
    <w:rsid w:val="00262212"/>
    <w:rsid w:val="00461382"/>
    <w:rsid w:val="00494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4:docId w14:val="22B2EAC3"/>
  <w14:defaultImageDpi w14:val="32767"/>
  <w15:chartTrackingRefBased/>
  <w15:docId w15:val="{5730D92D-A816-264A-8742-FB7E048DA4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  <w:rsid w:val="00461382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0"/>
      <w:szCs w:val="20"/>
      <w:lang w:eastAsia="de-CH"/>
    </w:rPr>
  </w:style>
  <w:style w:type="paragraph" w:styleId="berschrift1">
    <w:name w:val="heading 1"/>
    <w:basedOn w:val="Standard"/>
    <w:next w:val="Standard"/>
    <w:link w:val="berschrift1Zchn"/>
    <w:qFormat/>
    <w:rsid w:val="00461382"/>
    <w:pPr>
      <w:keepNext/>
      <w:outlineLvl w:val="0"/>
    </w:pPr>
    <w:rPr>
      <w:rFonts w:ascii="Arial" w:hAnsi="Arial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461382"/>
    <w:rPr>
      <w:rFonts w:ascii="Arial" w:eastAsia="Times New Roman" w:hAnsi="Arial" w:cs="Times New Roman"/>
      <w:szCs w:val="20"/>
      <w:lang w:eastAsia="de-CH"/>
    </w:rPr>
  </w:style>
  <w:style w:type="paragraph" w:styleId="Fuzeile">
    <w:name w:val="footer"/>
    <w:basedOn w:val="Standard"/>
    <w:link w:val="FuzeileZchn"/>
    <w:uiPriority w:val="99"/>
    <w:rsid w:val="00461382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61382"/>
    <w:rPr>
      <w:rFonts w:ascii="Times New Roman" w:eastAsia="Times New Roman" w:hAnsi="Times New Roman" w:cs="Times New Roman"/>
      <w:sz w:val="20"/>
      <w:szCs w:val="20"/>
      <w:lang w:eastAsia="de-CH"/>
    </w:rPr>
  </w:style>
  <w:style w:type="character" w:styleId="Seitenzahl">
    <w:name w:val="page number"/>
    <w:basedOn w:val="Absatz-Standardschriftart"/>
    <w:rsid w:val="004613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767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Ackermann</dc:creator>
  <cp:keywords/>
  <dc:description/>
  <cp:lastModifiedBy>Michèle Ackermann</cp:lastModifiedBy>
  <cp:revision>1</cp:revision>
  <dcterms:created xsi:type="dcterms:W3CDTF">2023-04-12T09:19:00Z</dcterms:created>
  <dcterms:modified xsi:type="dcterms:W3CDTF">2023-04-12T09:24:00Z</dcterms:modified>
</cp:coreProperties>
</file>